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DE2378">
        <w:rPr>
          <w:b/>
          <w:szCs w:val="24"/>
        </w:rPr>
        <w:t>1</w:t>
      </w:r>
      <w:r w:rsidR="00887A8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87A84">
        <w:rPr>
          <w:b/>
          <w:szCs w:val="24"/>
        </w:rPr>
        <w:t>10</w:t>
      </w:r>
      <w:r w:rsidR="000009FB">
        <w:rPr>
          <w:b/>
          <w:szCs w:val="24"/>
        </w:rPr>
        <w:t>.09.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887A84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73»</w:t>
            </w:r>
          </w:p>
        </w:tc>
        <w:tc>
          <w:tcPr>
            <w:tcW w:w="1701" w:type="dxa"/>
          </w:tcPr>
          <w:p w:rsidR="00092BC7" w:rsidRDefault="00887A8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03584/13</w:t>
            </w:r>
          </w:p>
        </w:tc>
        <w:tc>
          <w:tcPr>
            <w:tcW w:w="1666" w:type="dxa"/>
          </w:tcPr>
          <w:p w:rsidR="00CF02AA" w:rsidRDefault="00887A84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887A84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«Осиновая роща»</w:t>
            </w:r>
          </w:p>
        </w:tc>
        <w:tc>
          <w:tcPr>
            <w:tcW w:w="1701" w:type="dxa"/>
          </w:tcPr>
          <w:p w:rsidR="00D316CF" w:rsidRDefault="00887A8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03585/13</w:t>
            </w:r>
          </w:p>
        </w:tc>
        <w:tc>
          <w:tcPr>
            <w:tcW w:w="1666" w:type="dxa"/>
          </w:tcPr>
          <w:p w:rsidR="00D316CF" w:rsidRDefault="00887A84">
            <w:r>
              <w:t>10.09.2013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887A84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51»</w:t>
            </w:r>
          </w:p>
        </w:tc>
        <w:tc>
          <w:tcPr>
            <w:tcW w:w="1701" w:type="dxa"/>
          </w:tcPr>
          <w:p w:rsidR="00D316CF" w:rsidRDefault="00887A8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03586/13</w:t>
            </w:r>
          </w:p>
        </w:tc>
        <w:tc>
          <w:tcPr>
            <w:tcW w:w="1666" w:type="dxa"/>
          </w:tcPr>
          <w:p w:rsidR="00D316CF" w:rsidRDefault="00887A84">
            <w:r>
              <w:t>10.09.2013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887A8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«Стоматологическая поликлиника № 31 Невского района»</w:t>
            </w:r>
          </w:p>
        </w:tc>
        <w:tc>
          <w:tcPr>
            <w:tcW w:w="1701" w:type="dxa"/>
          </w:tcPr>
          <w:p w:rsidR="00D316CF" w:rsidRDefault="00887A8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03587/13</w:t>
            </w:r>
          </w:p>
        </w:tc>
        <w:tc>
          <w:tcPr>
            <w:tcW w:w="1666" w:type="dxa"/>
          </w:tcPr>
          <w:p w:rsidR="00D316CF" w:rsidRDefault="00887A84">
            <w:r>
              <w:t>10.09.2013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517E2A" w:rsidP="00F12B0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«ДС»</w:t>
            </w:r>
          </w:p>
        </w:tc>
        <w:tc>
          <w:tcPr>
            <w:tcW w:w="1701" w:type="dxa"/>
          </w:tcPr>
          <w:p w:rsidR="00D316CF" w:rsidRDefault="00517E2A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03588/13</w:t>
            </w:r>
          </w:p>
        </w:tc>
        <w:tc>
          <w:tcPr>
            <w:tcW w:w="1666" w:type="dxa"/>
          </w:tcPr>
          <w:p w:rsidR="00D316CF" w:rsidRDefault="00517E2A">
            <w:r>
              <w:t>10.09.2013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517E2A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«Гармония красоты»</w:t>
            </w:r>
          </w:p>
        </w:tc>
        <w:tc>
          <w:tcPr>
            <w:tcW w:w="1701" w:type="dxa"/>
          </w:tcPr>
          <w:p w:rsidR="00D316CF" w:rsidRDefault="00517E2A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03589/13</w:t>
            </w:r>
          </w:p>
        </w:tc>
        <w:tc>
          <w:tcPr>
            <w:tcW w:w="1666" w:type="dxa"/>
          </w:tcPr>
          <w:p w:rsidR="00D316CF" w:rsidRDefault="00517E2A">
            <w:r>
              <w:t>10.09.2013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517E2A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«Клиника»</w:t>
            </w:r>
          </w:p>
        </w:tc>
        <w:tc>
          <w:tcPr>
            <w:tcW w:w="1701" w:type="dxa"/>
          </w:tcPr>
          <w:p w:rsidR="00D316CF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03590/13</w:t>
            </w:r>
          </w:p>
        </w:tc>
        <w:tc>
          <w:tcPr>
            <w:tcW w:w="1666" w:type="dxa"/>
          </w:tcPr>
          <w:p w:rsidR="00D316CF" w:rsidRDefault="00517E2A">
            <w:r>
              <w:t>10.09.2013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F12B05" w:rsidRDefault="00517E2A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«АЙСБЕРГ»</w:t>
            </w:r>
          </w:p>
        </w:tc>
        <w:tc>
          <w:tcPr>
            <w:tcW w:w="1701" w:type="dxa"/>
          </w:tcPr>
          <w:p w:rsidR="00F12B05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03591/13</w:t>
            </w:r>
          </w:p>
        </w:tc>
        <w:tc>
          <w:tcPr>
            <w:tcW w:w="1666" w:type="dxa"/>
          </w:tcPr>
          <w:p w:rsidR="00F12B05" w:rsidRDefault="00517E2A">
            <w:r>
              <w:t>10.09.2013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517E2A" w:rsidRDefault="00517E2A" w:rsidP="006C06D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«АЙСБЕРГ»</w:t>
            </w:r>
          </w:p>
        </w:tc>
        <w:tc>
          <w:tcPr>
            <w:tcW w:w="1701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</w:t>
            </w:r>
            <w:r>
              <w:rPr>
                <w:szCs w:val="24"/>
              </w:rPr>
              <w:t>2</w:t>
            </w:r>
            <w:r>
              <w:rPr>
                <w:szCs w:val="24"/>
              </w:rPr>
              <w:t>/13</w:t>
            </w:r>
          </w:p>
        </w:tc>
        <w:tc>
          <w:tcPr>
            <w:tcW w:w="1666" w:type="dxa"/>
          </w:tcPr>
          <w:p w:rsidR="00517E2A" w:rsidRDefault="00517E2A" w:rsidP="006C06DF">
            <w:r>
              <w:t>10.09.2013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517E2A" w:rsidRDefault="00517E2A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«Авангард»</w:t>
            </w:r>
          </w:p>
        </w:tc>
        <w:tc>
          <w:tcPr>
            <w:tcW w:w="1701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03593/13</w:t>
            </w:r>
          </w:p>
        </w:tc>
        <w:tc>
          <w:tcPr>
            <w:tcW w:w="1666" w:type="dxa"/>
          </w:tcPr>
          <w:p w:rsidR="00517E2A" w:rsidRDefault="00517E2A">
            <w:r>
              <w:t>10.09.2013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517E2A" w:rsidRDefault="00517E2A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Ринчен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03594/13</w:t>
            </w:r>
          </w:p>
        </w:tc>
        <w:tc>
          <w:tcPr>
            <w:tcW w:w="1666" w:type="dxa"/>
          </w:tcPr>
          <w:p w:rsidR="00517E2A" w:rsidRDefault="00517E2A">
            <w:r>
              <w:t>10.09.2013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517E2A" w:rsidRDefault="00517E2A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ОАО «Станция профилактической дезинфекции»</w:t>
            </w:r>
          </w:p>
        </w:tc>
        <w:tc>
          <w:tcPr>
            <w:tcW w:w="1701" w:type="dxa"/>
          </w:tcPr>
          <w:p w:rsidR="00517E2A" w:rsidRDefault="00517E2A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03595/13</w:t>
            </w:r>
          </w:p>
        </w:tc>
        <w:tc>
          <w:tcPr>
            <w:tcW w:w="1666" w:type="dxa"/>
          </w:tcPr>
          <w:p w:rsidR="00517E2A" w:rsidRDefault="00517E2A">
            <w:r>
              <w:t>10.09.2013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517E2A" w:rsidRDefault="00517E2A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76»</w:t>
            </w:r>
          </w:p>
        </w:tc>
        <w:tc>
          <w:tcPr>
            <w:tcW w:w="1701" w:type="dxa"/>
          </w:tcPr>
          <w:p w:rsidR="00517E2A" w:rsidRDefault="00517E2A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03596/13</w:t>
            </w:r>
          </w:p>
        </w:tc>
        <w:tc>
          <w:tcPr>
            <w:tcW w:w="1666" w:type="dxa"/>
          </w:tcPr>
          <w:p w:rsidR="00517E2A" w:rsidRDefault="00517E2A">
            <w:r>
              <w:t>10.09.2013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517E2A" w:rsidRDefault="00517E2A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 КВД № 7</w:t>
            </w:r>
          </w:p>
        </w:tc>
        <w:tc>
          <w:tcPr>
            <w:tcW w:w="1701" w:type="dxa"/>
          </w:tcPr>
          <w:p w:rsidR="00517E2A" w:rsidRDefault="00517E2A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03597/13</w:t>
            </w:r>
          </w:p>
        </w:tc>
        <w:tc>
          <w:tcPr>
            <w:tcW w:w="1666" w:type="dxa"/>
          </w:tcPr>
          <w:p w:rsidR="00517E2A" w:rsidRDefault="00517E2A">
            <w:r>
              <w:t>10.09.2013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E2A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764D4E">
        <w:rPr>
          <w:szCs w:val="28"/>
        </w:rPr>
        <w:t>ачальник</w:t>
      </w:r>
      <w:r>
        <w:rPr>
          <w:szCs w:val="28"/>
        </w:rPr>
        <w:t>а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517E2A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17E2A">
        <w:rPr>
          <w:szCs w:val="24"/>
        </w:rPr>
        <w:t>10</w:t>
      </w:r>
      <w:r w:rsidR="000009FB">
        <w:rPr>
          <w:szCs w:val="24"/>
        </w:rPr>
        <w:t xml:space="preserve">» сентября </w:t>
      </w:r>
      <w:r w:rsidR="00F319B1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2013-09-18T05:33:00Z</cp:lastPrinted>
  <dcterms:created xsi:type="dcterms:W3CDTF">2013-09-18T05:51:00Z</dcterms:created>
  <dcterms:modified xsi:type="dcterms:W3CDTF">2013-09-18T05:51:00Z</dcterms:modified>
</cp:coreProperties>
</file>