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517DCE">
        <w:rPr>
          <w:b/>
          <w:szCs w:val="24"/>
        </w:rPr>
        <w:t>3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17DCE">
        <w:rPr>
          <w:b/>
          <w:szCs w:val="24"/>
        </w:rPr>
        <w:t>11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>предоставлении, переоформлении, прекращении</w:t>
      </w: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действия лицензий и прилагаемых к ним документов </w:t>
      </w:r>
      <w:r w:rsidRPr="00601984">
        <w:rPr>
          <w:szCs w:val="24"/>
        </w:rPr>
        <w:br/>
        <w:t xml:space="preserve">на медицинскую  деятельность,  поступивших </w:t>
      </w: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здравоохранению от следующих юридических лиц:</w:t>
      </w:r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D50A91" w:rsidRPr="00601984" w:rsidRDefault="00517DC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РК-Групп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517DCE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03277/13</w:t>
            </w:r>
          </w:p>
        </w:tc>
        <w:tc>
          <w:tcPr>
            <w:tcW w:w="1666" w:type="dxa"/>
          </w:tcPr>
          <w:p w:rsidR="00AA3E23" w:rsidRPr="00601984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11.06.2013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Pr="00601984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C44FF1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«РТ групп»</w:t>
            </w:r>
          </w:p>
        </w:tc>
        <w:tc>
          <w:tcPr>
            <w:tcW w:w="1701" w:type="dxa"/>
          </w:tcPr>
          <w:p w:rsidR="00D50A91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03278/13</w:t>
            </w:r>
          </w:p>
        </w:tc>
        <w:tc>
          <w:tcPr>
            <w:tcW w:w="1666" w:type="dxa"/>
          </w:tcPr>
          <w:p w:rsidR="00C44FF1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11.06.2013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C44FF1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«Наша Забота»</w:t>
            </w:r>
          </w:p>
        </w:tc>
        <w:tc>
          <w:tcPr>
            <w:tcW w:w="1701" w:type="dxa"/>
          </w:tcPr>
          <w:p w:rsidR="00D50A91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03279/13</w:t>
            </w:r>
          </w:p>
        </w:tc>
        <w:tc>
          <w:tcPr>
            <w:tcW w:w="1666" w:type="dxa"/>
          </w:tcPr>
          <w:p w:rsidR="00C44FF1" w:rsidRDefault="00517DCE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 xml:space="preserve">_________________      </w:t>
      </w:r>
      <w:r w:rsidR="00A63BA3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4E99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BA3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70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2013-07-10T07:40:00Z</cp:lastPrinted>
  <dcterms:created xsi:type="dcterms:W3CDTF">2013-06-27T13:12:00Z</dcterms:created>
  <dcterms:modified xsi:type="dcterms:W3CDTF">2013-07-10T07:50:00Z</dcterms:modified>
</cp:coreProperties>
</file>