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F60A2">
        <w:rPr>
          <w:b/>
          <w:szCs w:val="24"/>
        </w:rPr>
        <w:t>6</w:t>
      </w:r>
      <w:r w:rsidR="006545FC">
        <w:rPr>
          <w:b/>
          <w:szCs w:val="24"/>
        </w:rPr>
        <w:t>7</w:t>
      </w:r>
      <w:r w:rsidR="006C7940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6C7940">
        <w:rPr>
          <w:b/>
          <w:szCs w:val="24"/>
        </w:rPr>
        <w:t>0</w:t>
      </w:r>
      <w:r w:rsidR="006545FC">
        <w:rPr>
          <w:b/>
          <w:szCs w:val="24"/>
        </w:rPr>
        <w:t>8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6545FC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ГБОУ школа  34 Невского района Санкт-Петербурга</w:t>
            </w:r>
          </w:p>
        </w:tc>
        <w:tc>
          <w:tcPr>
            <w:tcW w:w="1701" w:type="dxa"/>
          </w:tcPr>
          <w:p w:rsidR="00727364" w:rsidRDefault="006545F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04852/14</w:t>
            </w:r>
          </w:p>
        </w:tc>
        <w:tc>
          <w:tcPr>
            <w:tcW w:w="1417" w:type="dxa"/>
          </w:tcPr>
          <w:p w:rsidR="00727364" w:rsidRDefault="006545FC" w:rsidP="00185979">
            <w:r>
              <w:t>08.08.2014</w:t>
            </w:r>
          </w:p>
        </w:tc>
      </w:tr>
    </w:tbl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FF60A2">
        <w:rPr>
          <w:szCs w:val="24"/>
        </w:rPr>
        <w:t>И.Г. Грачева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2014-08-13T08:35:00Z</cp:lastPrinted>
  <dcterms:created xsi:type="dcterms:W3CDTF">2014-08-13T08:36:00Z</dcterms:created>
  <dcterms:modified xsi:type="dcterms:W3CDTF">2014-08-13T08:36:00Z</dcterms:modified>
</cp:coreProperties>
</file>