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"/>
        <w:tblW w:w="96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68"/>
        <w:gridCol w:w="3743"/>
      </w:tblGrid>
      <w:tr w:rsidR="00631037" w:rsidTr="00165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11" w:type="dxa"/>
            <w:gridSpan w:val="2"/>
          </w:tcPr>
          <w:p w:rsidR="00631037" w:rsidRDefault="00165885" w:rsidP="00165885">
            <w:pPr>
              <w:jc w:val="center"/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562225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13" r="32520" b="63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037" w:rsidRDefault="00631037" w:rsidP="00165885">
            <w:pPr>
              <w:jc w:val="center"/>
            </w:pPr>
          </w:p>
          <w:p w:rsidR="00631037" w:rsidRDefault="00631037" w:rsidP="00165885">
            <w:pPr>
              <w:pStyle w:val="2"/>
              <w:rPr>
                <w:b w:val="0"/>
              </w:rPr>
            </w:pPr>
            <w:r>
              <w:t>ПРАВИТЕЛЬСТВО САНКТ-ПЕТЕРБУРГА</w:t>
            </w:r>
          </w:p>
          <w:p w:rsidR="00631037" w:rsidRDefault="00631037" w:rsidP="00165885">
            <w:pPr>
              <w:jc w:val="center"/>
              <w:rPr>
                <w:b/>
              </w:rPr>
            </w:pPr>
          </w:p>
          <w:p w:rsidR="00631037" w:rsidRDefault="00631037" w:rsidP="00165885">
            <w:pPr>
              <w:pStyle w:val="2"/>
            </w:pPr>
          </w:p>
          <w:p w:rsidR="00631037" w:rsidRDefault="00631037" w:rsidP="00165885">
            <w:pPr>
              <w:pStyle w:val="2"/>
            </w:pPr>
            <w:r>
              <w:t>ПОСТАНОВЛЕНИЕ</w:t>
            </w:r>
          </w:p>
          <w:p w:rsidR="00631037" w:rsidRDefault="00631037" w:rsidP="00165885">
            <w:r>
              <w:t>_________________                                                                        № _________________</w:t>
            </w:r>
          </w:p>
          <w:p w:rsidR="00631037" w:rsidRDefault="00631037" w:rsidP="00165885">
            <w:pPr>
              <w:jc w:val="center"/>
            </w:pPr>
          </w:p>
        </w:tc>
      </w:tr>
      <w:tr w:rsidR="00630C4B" w:rsidTr="00165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3" w:type="dxa"/>
        </w:trPr>
        <w:tc>
          <w:tcPr>
            <w:tcW w:w="5868" w:type="dxa"/>
          </w:tcPr>
          <w:p w:rsidR="00630C4B" w:rsidRDefault="00630C4B" w:rsidP="00165885"/>
          <w:p w:rsidR="00630C4B" w:rsidRDefault="00630C4B" w:rsidP="00165885"/>
          <w:p w:rsidR="00630C4B" w:rsidRPr="0059288F" w:rsidRDefault="00630C4B" w:rsidP="00165885">
            <w:pPr>
              <w:rPr>
                <w:b/>
              </w:rPr>
            </w:pPr>
            <w:r w:rsidRPr="0059288F">
              <w:rPr>
                <w:b/>
              </w:rPr>
              <w:t>О проекте закона Санкт-Петербурга</w:t>
            </w:r>
          </w:p>
          <w:p w:rsidR="00630C4B" w:rsidRPr="0059288F" w:rsidRDefault="00630C4B" w:rsidP="00165885">
            <w:pPr>
              <w:rPr>
                <w:b/>
              </w:rPr>
            </w:pPr>
            <w:r w:rsidRPr="0059288F">
              <w:rPr>
                <w:b/>
              </w:rPr>
              <w:t xml:space="preserve">«О </w:t>
            </w:r>
            <w:hyperlink r:id="rId8" w:history="1">
              <w:r w:rsidRPr="0059288F">
                <w:rPr>
                  <w:b/>
                </w:rPr>
                <w:t>Территориальной программ</w:t>
              </w:r>
            </w:hyperlink>
            <w:r w:rsidRPr="0059288F">
              <w:rPr>
                <w:b/>
              </w:rPr>
              <w:t xml:space="preserve">е </w:t>
            </w:r>
          </w:p>
          <w:p w:rsidR="00630C4B" w:rsidRPr="0059288F" w:rsidRDefault="00630C4B" w:rsidP="00165885">
            <w:pPr>
              <w:rPr>
                <w:b/>
              </w:rPr>
            </w:pPr>
            <w:r w:rsidRPr="0059288F">
              <w:rPr>
                <w:b/>
              </w:rPr>
              <w:t xml:space="preserve">государственных гарантий бесплатного </w:t>
            </w:r>
          </w:p>
          <w:p w:rsidR="00630C4B" w:rsidRPr="0059288F" w:rsidRDefault="00630C4B" w:rsidP="00165885">
            <w:pPr>
              <w:rPr>
                <w:b/>
              </w:rPr>
            </w:pPr>
            <w:r w:rsidRPr="0059288F">
              <w:rPr>
                <w:b/>
              </w:rPr>
              <w:t xml:space="preserve">оказания гражданам медицинской помощи </w:t>
            </w:r>
          </w:p>
          <w:p w:rsidR="00BA4C87" w:rsidRPr="0059288F" w:rsidRDefault="00787BE6" w:rsidP="00165885">
            <w:pPr>
              <w:rPr>
                <w:b/>
              </w:rPr>
            </w:pPr>
            <w:r w:rsidRPr="0059288F">
              <w:rPr>
                <w:b/>
              </w:rPr>
              <w:t>в Санкт-Петербурге на 202</w:t>
            </w:r>
            <w:r w:rsidR="00C2247B">
              <w:rPr>
                <w:b/>
              </w:rPr>
              <w:t>6</w:t>
            </w:r>
            <w:r w:rsidR="00630C4B" w:rsidRPr="0059288F">
              <w:rPr>
                <w:b/>
              </w:rPr>
              <w:t xml:space="preserve"> год </w:t>
            </w:r>
          </w:p>
          <w:p w:rsidR="00630C4B" w:rsidRPr="0059288F" w:rsidRDefault="00630C4B" w:rsidP="00165885">
            <w:pPr>
              <w:rPr>
                <w:b/>
              </w:rPr>
            </w:pPr>
            <w:r w:rsidRPr="0059288F">
              <w:rPr>
                <w:b/>
              </w:rPr>
              <w:t xml:space="preserve">и </w:t>
            </w:r>
            <w:r w:rsidR="00B61DEF" w:rsidRPr="0059288F">
              <w:rPr>
                <w:b/>
              </w:rPr>
              <w:t>на плановый</w:t>
            </w:r>
            <w:r w:rsidR="00787BE6" w:rsidRPr="0059288F">
              <w:rPr>
                <w:b/>
              </w:rPr>
              <w:t xml:space="preserve"> период 202</w:t>
            </w:r>
            <w:r w:rsidR="00C2247B">
              <w:rPr>
                <w:b/>
              </w:rPr>
              <w:t>7</w:t>
            </w:r>
            <w:r w:rsidR="00D24AC4" w:rsidRPr="0059288F">
              <w:rPr>
                <w:b/>
              </w:rPr>
              <w:t xml:space="preserve"> и 202</w:t>
            </w:r>
            <w:r w:rsidR="00C2247B">
              <w:rPr>
                <w:b/>
              </w:rPr>
              <w:t>8</w:t>
            </w:r>
            <w:bookmarkStart w:id="0" w:name="_GoBack"/>
            <w:bookmarkEnd w:id="0"/>
            <w:r w:rsidRPr="0059288F">
              <w:rPr>
                <w:b/>
              </w:rPr>
              <w:t xml:space="preserve"> годов»</w:t>
            </w:r>
          </w:p>
          <w:p w:rsidR="00630C4B" w:rsidRPr="00D61D4B" w:rsidRDefault="00630C4B" w:rsidP="00165885"/>
        </w:tc>
      </w:tr>
    </w:tbl>
    <w:p w:rsidR="00630C4B" w:rsidRDefault="00630C4B" w:rsidP="00630C4B">
      <w:pPr>
        <w:pStyle w:val="Heading"/>
        <w:jc w:val="right"/>
        <w:rPr>
          <w:rFonts w:ascii="Times New Roman" w:hAnsi="Times New Roman" w:cs="Times New Roman"/>
          <w:b w:val="0"/>
          <w:sz w:val="24"/>
          <w:szCs w:val="20"/>
        </w:rPr>
      </w:pPr>
    </w:p>
    <w:p w:rsidR="00630C4B" w:rsidRDefault="00630C4B" w:rsidP="00630C4B">
      <w:pPr>
        <w:pStyle w:val="Heading"/>
        <w:jc w:val="right"/>
        <w:rPr>
          <w:rFonts w:ascii="Times New Roman" w:hAnsi="Times New Roman" w:cs="Times New Roman"/>
          <w:b w:val="0"/>
          <w:sz w:val="24"/>
          <w:szCs w:val="20"/>
        </w:rPr>
      </w:pPr>
    </w:p>
    <w:p w:rsidR="00630C4B" w:rsidRDefault="00630C4B" w:rsidP="00463263">
      <w:pPr>
        <w:ind w:firstLine="367"/>
        <w:jc w:val="both"/>
      </w:pPr>
      <w:r>
        <w:t>Правительство Санкт-Петербурга</w:t>
      </w:r>
    </w:p>
    <w:p w:rsidR="00630C4B" w:rsidRDefault="00630C4B" w:rsidP="00630C4B">
      <w:pPr>
        <w:pStyle w:val="a8"/>
        <w:ind w:right="244" w:firstLine="367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b/>
          <w:bCs/>
          <w:color w:val="auto"/>
        </w:rPr>
        <w:t>ПОСТАНОВЛЯЕТ:</w:t>
      </w:r>
    </w:p>
    <w:p w:rsidR="00630C4B" w:rsidRDefault="00630C4B" w:rsidP="00630C4B">
      <w:pPr>
        <w:pStyle w:val="a8"/>
        <w:ind w:right="244" w:firstLine="367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30C4B" w:rsidRDefault="00630C4B" w:rsidP="00165885">
      <w:pPr>
        <w:pStyle w:val="a8"/>
        <w:ind w:right="24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Pr="00630C4B">
        <w:rPr>
          <w:rFonts w:ascii="Times New Roman" w:eastAsia="Times New Roman" w:hAnsi="Times New Roman" w:cs="Times New Roman"/>
          <w:color w:val="auto"/>
          <w:spacing w:val="0"/>
        </w:rPr>
        <w:t>Одобрить п</w:t>
      </w:r>
      <w:r w:rsidR="001037FE">
        <w:rPr>
          <w:rFonts w:ascii="Times New Roman" w:eastAsia="Times New Roman" w:hAnsi="Times New Roman" w:cs="Times New Roman"/>
          <w:color w:val="auto"/>
          <w:spacing w:val="0"/>
        </w:rPr>
        <w:t>роект закона Санкт-Петербурга «</w:t>
      </w:r>
      <w:r w:rsidRPr="00630C4B">
        <w:rPr>
          <w:rFonts w:ascii="Times New Roman" w:eastAsia="Times New Roman" w:hAnsi="Times New Roman" w:cs="Times New Roman"/>
          <w:color w:val="auto"/>
          <w:spacing w:val="0"/>
        </w:rPr>
        <w:t>О Терр</w:t>
      </w:r>
      <w:r w:rsidRPr="00630C4B">
        <w:rPr>
          <w:rFonts w:ascii="Times New Roman" w:eastAsia="Times New Roman" w:hAnsi="Times New Roman" w:cs="Times New Roman"/>
          <w:color w:val="auto"/>
          <w:spacing w:val="0"/>
        </w:rPr>
        <w:t>и</w:t>
      </w:r>
      <w:r w:rsidRPr="00630C4B">
        <w:rPr>
          <w:rFonts w:ascii="Times New Roman" w:eastAsia="Times New Roman" w:hAnsi="Times New Roman" w:cs="Times New Roman"/>
          <w:color w:val="auto"/>
          <w:spacing w:val="0"/>
        </w:rPr>
        <w:t>ториальной программе государственных гарантий бесплатного оказания гражданам  медици</w:t>
      </w:r>
      <w:r w:rsidRPr="00630C4B">
        <w:rPr>
          <w:rFonts w:ascii="Times New Roman" w:eastAsia="Times New Roman" w:hAnsi="Times New Roman" w:cs="Times New Roman"/>
          <w:color w:val="auto"/>
          <w:spacing w:val="0"/>
        </w:rPr>
        <w:t>н</w:t>
      </w:r>
      <w:r w:rsidR="00165885">
        <w:rPr>
          <w:rFonts w:ascii="Times New Roman" w:eastAsia="Times New Roman" w:hAnsi="Times New Roman" w:cs="Times New Roman"/>
          <w:color w:val="auto"/>
          <w:spacing w:val="0"/>
        </w:rPr>
        <w:t>ской помощи</w:t>
      </w:r>
      <w:r w:rsidR="00165885">
        <w:rPr>
          <w:rFonts w:ascii="Times New Roman" w:eastAsia="Times New Roman" w:hAnsi="Times New Roman" w:cs="Times New Roman"/>
          <w:color w:val="auto"/>
          <w:spacing w:val="0"/>
        </w:rPr>
        <w:br/>
      </w:r>
      <w:r w:rsidR="00787BE6">
        <w:rPr>
          <w:rFonts w:ascii="Times New Roman" w:eastAsia="Times New Roman" w:hAnsi="Times New Roman" w:cs="Times New Roman"/>
          <w:color w:val="auto"/>
          <w:spacing w:val="0"/>
        </w:rPr>
        <w:t>в Санкт-Петербурге на 202</w:t>
      </w:r>
      <w:r w:rsidR="00165885">
        <w:rPr>
          <w:rFonts w:ascii="Times New Roman" w:eastAsia="Times New Roman" w:hAnsi="Times New Roman" w:cs="Times New Roman"/>
          <w:color w:val="auto"/>
          <w:spacing w:val="0"/>
        </w:rPr>
        <w:t>6</w:t>
      </w:r>
      <w:r w:rsidR="00C93948">
        <w:rPr>
          <w:rFonts w:ascii="Times New Roman" w:eastAsia="Times New Roman" w:hAnsi="Times New Roman" w:cs="Times New Roman"/>
          <w:color w:val="auto"/>
          <w:spacing w:val="0"/>
        </w:rPr>
        <w:t xml:space="preserve"> год</w:t>
      </w:r>
      <w:r w:rsidR="00787BE6">
        <w:rPr>
          <w:rFonts w:ascii="Times New Roman" w:eastAsia="Times New Roman" w:hAnsi="Times New Roman" w:cs="Times New Roman"/>
          <w:color w:val="auto"/>
          <w:spacing w:val="0"/>
        </w:rPr>
        <w:t xml:space="preserve"> и на плановый период 202</w:t>
      </w:r>
      <w:r w:rsidR="00165885">
        <w:rPr>
          <w:rFonts w:ascii="Times New Roman" w:eastAsia="Times New Roman" w:hAnsi="Times New Roman" w:cs="Times New Roman"/>
          <w:color w:val="auto"/>
          <w:spacing w:val="0"/>
        </w:rPr>
        <w:t>7</w:t>
      </w:r>
      <w:r w:rsidR="00D24AC4">
        <w:rPr>
          <w:rFonts w:ascii="Times New Roman" w:eastAsia="Times New Roman" w:hAnsi="Times New Roman" w:cs="Times New Roman"/>
          <w:color w:val="auto"/>
          <w:spacing w:val="0"/>
        </w:rPr>
        <w:t xml:space="preserve"> и 202</w:t>
      </w:r>
      <w:r w:rsidR="00165885">
        <w:rPr>
          <w:rFonts w:ascii="Times New Roman" w:eastAsia="Times New Roman" w:hAnsi="Times New Roman" w:cs="Times New Roman"/>
          <w:color w:val="auto"/>
          <w:spacing w:val="0"/>
        </w:rPr>
        <w:t>8</w:t>
      </w:r>
      <w:r w:rsidRPr="00630C4B">
        <w:rPr>
          <w:rFonts w:ascii="Times New Roman" w:eastAsia="Times New Roman" w:hAnsi="Times New Roman" w:cs="Times New Roman"/>
          <w:color w:val="auto"/>
          <w:spacing w:val="0"/>
        </w:rPr>
        <w:t xml:space="preserve"> годов</w:t>
      </w:r>
      <w:r w:rsidR="0099153A">
        <w:rPr>
          <w:szCs w:val="28"/>
        </w:rPr>
        <w:t>»</w:t>
      </w:r>
      <w:r w:rsidR="00DB7B06">
        <w:rPr>
          <w:szCs w:val="28"/>
        </w:rPr>
        <w:br/>
      </w:r>
      <w:r>
        <w:rPr>
          <w:rFonts w:ascii="Times New Roman" w:hAnsi="Times New Roman" w:cs="Times New Roman"/>
          <w:color w:val="auto"/>
        </w:rPr>
        <w:t>(далее - проект закона) согласно  приложению.</w:t>
      </w:r>
    </w:p>
    <w:p w:rsidR="00630C4B" w:rsidRDefault="00630C4B" w:rsidP="00165885">
      <w:pPr>
        <w:pStyle w:val="a8"/>
        <w:ind w:right="24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="00D24AC4">
        <w:rPr>
          <w:rFonts w:ascii="Times New Roman" w:hAnsi="Times New Roman" w:cs="Times New Roman"/>
          <w:color w:val="auto"/>
        </w:rPr>
        <w:t>Губернатор</w:t>
      </w:r>
      <w:r w:rsidR="007D2876">
        <w:rPr>
          <w:rFonts w:ascii="Times New Roman" w:hAnsi="Times New Roman" w:cs="Times New Roman"/>
          <w:color w:val="auto"/>
        </w:rPr>
        <w:t>у</w:t>
      </w:r>
      <w:r>
        <w:rPr>
          <w:rFonts w:ascii="Times New Roman" w:hAnsi="Times New Roman" w:cs="Times New Roman"/>
          <w:color w:val="auto"/>
        </w:rPr>
        <w:t xml:space="preserve"> Санкт-Петербурга внести проект закона</w:t>
      </w:r>
      <w:r w:rsidR="00BA4C87">
        <w:rPr>
          <w:rFonts w:ascii="Times New Roman" w:hAnsi="Times New Roman" w:cs="Times New Roman"/>
          <w:color w:val="auto"/>
        </w:rPr>
        <w:t xml:space="preserve"> </w:t>
      </w:r>
      <w:r w:rsidR="00A258A6">
        <w:rPr>
          <w:rFonts w:ascii="Times New Roman" w:hAnsi="Times New Roman" w:cs="Times New Roman"/>
          <w:color w:val="auto"/>
        </w:rPr>
        <w:t>на рассмотрение</w:t>
      </w:r>
      <w:r>
        <w:rPr>
          <w:rFonts w:ascii="Times New Roman" w:hAnsi="Times New Roman" w:cs="Times New Roman"/>
          <w:color w:val="auto"/>
        </w:rPr>
        <w:t xml:space="preserve"> Законодательного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</w:rPr>
        <w:t>Собрания Санкт-Петербурга.</w:t>
      </w:r>
    </w:p>
    <w:p w:rsidR="00630C4B" w:rsidRPr="00630C4B" w:rsidRDefault="00630C4B" w:rsidP="00165885">
      <w:pPr>
        <w:pStyle w:val="a8"/>
        <w:ind w:right="244" w:firstLine="567"/>
        <w:jc w:val="both"/>
        <w:rPr>
          <w:rFonts w:ascii="Times New Roman" w:eastAsia="Times New Roman" w:hAnsi="Times New Roman" w:cs="Times New Roman"/>
          <w:color w:val="auto"/>
          <w:spacing w:val="0"/>
        </w:rPr>
      </w:pPr>
      <w:bookmarkStart w:id="1" w:name="OLE_LINK1"/>
      <w:r>
        <w:rPr>
          <w:rFonts w:ascii="Times New Roman" w:hAnsi="Times New Roman" w:cs="Times New Roman"/>
          <w:color w:val="auto"/>
        </w:rPr>
        <w:t xml:space="preserve">3. Контроль за выполнением постановления возложить на вице-губернатора Санкт-Петербурга </w:t>
      </w:r>
      <w:r w:rsidR="00B61DEF">
        <w:rPr>
          <w:rFonts w:ascii="Times New Roman" w:hAnsi="Times New Roman" w:cs="Times New Roman"/>
          <w:color w:val="auto"/>
        </w:rPr>
        <w:t>Омельницкого В.В.</w:t>
      </w:r>
    </w:p>
    <w:bookmarkEnd w:id="1"/>
    <w:p w:rsidR="00630C4B" w:rsidRDefault="00630C4B" w:rsidP="00630C4B">
      <w:pPr>
        <w:rPr>
          <w:color w:val="000000"/>
        </w:rPr>
      </w:pPr>
    </w:p>
    <w:p w:rsidR="00631037" w:rsidRDefault="00631037">
      <w:pPr>
        <w:rPr>
          <w:color w:val="000000"/>
        </w:rPr>
      </w:pPr>
    </w:p>
    <w:p w:rsidR="00631037" w:rsidRDefault="00631037">
      <w:pPr>
        <w:rPr>
          <w:color w:val="000000"/>
        </w:rPr>
      </w:pPr>
    </w:p>
    <w:p w:rsidR="00631037" w:rsidRDefault="00631037">
      <w:pPr>
        <w:rPr>
          <w:color w:val="000000"/>
        </w:rPr>
      </w:pPr>
    </w:p>
    <w:p w:rsidR="00631037" w:rsidRDefault="00631037">
      <w:pPr>
        <w:rPr>
          <w:color w:val="000000"/>
        </w:rPr>
      </w:pPr>
    </w:p>
    <w:p w:rsidR="00631037" w:rsidRDefault="00631037">
      <w:pPr>
        <w:rPr>
          <w:color w:val="000000"/>
        </w:rPr>
      </w:pPr>
    </w:p>
    <w:p w:rsidR="00DB785D" w:rsidRDefault="00D24AC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Г</w:t>
      </w:r>
      <w:r w:rsidR="00631037">
        <w:rPr>
          <w:b/>
          <w:bCs/>
          <w:color w:val="000000"/>
        </w:rPr>
        <w:t xml:space="preserve">убернатор </w:t>
      </w:r>
    </w:p>
    <w:p w:rsidR="00631037" w:rsidRDefault="0063103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Санкт-Петербурга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24AC4">
        <w:rPr>
          <w:b/>
          <w:bCs/>
          <w:color w:val="000000"/>
        </w:rPr>
        <w:tab/>
      </w:r>
      <w:r w:rsidR="00DB785D">
        <w:rPr>
          <w:b/>
          <w:bCs/>
          <w:color w:val="000000"/>
        </w:rPr>
        <w:tab/>
      </w:r>
      <w:r w:rsidR="00DB785D">
        <w:rPr>
          <w:b/>
          <w:bCs/>
          <w:color w:val="000000"/>
        </w:rPr>
        <w:tab/>
      </w:r>
      <w:r w:rsidR="00DB7B06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24AC4">
        <w:rPr>
          <w:b/>
          <w:bCs/>
          <w:color w:val="000000"/>
        </w:rPr>
        <w:t>А.Д.Беглов</w:t>
      </w:r>
    </w:p>
    <w:sectPr w:rsidR="00631037" w:rsidSect="00630C4B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20" w:rsidRDefault="004F3120">
      <w:r>
        <w:separator/>
      </w:r>
    </w:p>
  </w:endnote>
  <w:endnote w:type="continuationSeparator" w:id="0">
    <w:p w:rsidR="004F3120" w:rsidRDefault="004F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20" w:rsidRDefault="004F3120">
      <w:r>
        <w:separator/>
      </w:r>
    </w:p>
  </w:footnote>
  <w:footnote w:type="continuationSeparator" w:id="0">
    <w:p w:rsidR="004F3120" w:rsidRDefault="004F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1F2"/>
    <w:multiLevelType w:val="hybridMultilevel"/>
    <w:tmpl w:val="E984E9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47D4E"/>
    <w:multiLevelType w:val="hybridMultilevel"/>
    <w:tmpl w:val="C906A618"/>
    <w:lvl w:ilvl="0" w:tplc="7E5C2C52">
      <w:start w:val="1"/>
      <w:numFmt w:val="decimal"/>
      <w:lvlText w:val="%1.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19324BE9"/>
    <w:multiLevelType w:val="hybridMultilevel"/>
    <w:tmpl w:val="0E58B7AC"/>
    <w:lvl w:ilvl="0" w:tplc="43CEBFDC">
      <w:start w:val="3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201B5270"/>
    <w:multiLevelType w:val="hybridMultilevel"/>
    <w:tmpl w:val="7CA8A8B2"/>
    <w:lvl w:ilvl="0" w:tplc="3C502068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3907303"/>
    <w:multiLevelType w:val="hybridMultilevel"/>
    <w:tmpl w:val="89EA4914"/>
    <w:lvl w:ilvl="0" w:tplc="7A4E98EE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34B42739"/>
    <w:multiLevelType w:val="hybridMultilevel"/>
    <w:tmpl w:val="D3DC4868"/>
    <w:lvl w:ilvl="0" w:tplc="BF86126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36C2681A"/>
    <w:multiLevelType w:val="hybridMultilevel"/>
    <w:tmpl w:val="B72C9C9C"/>
    <w:lvl w:ilvl="0" w:tplc="0E0EB120">
      <w:start w:val="8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42376CA6"/>
    <w:multiLevelType w:val="hybridMultilevel"/>
    <w:tmpl w:val="2B303918"/>
    <w:lvl w:ilvl="0" w:tplc="3BAED97C">
      <w:start w:val="10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4C300434"/>
    <w:multiLevelType w:val="hybridMultilevel"/>
    <w:tmpl w:val="E7288C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B7689"/>
    <w:multiLevelType w:val="hybridMultilevel"/>
    <w:tmpl w:val="364C49F4"/>
    <w:lvl w:ilvl="0" w:tplc="70003C6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4F234125"/>
    <w:multiLevelType w:val="hybridMultilevel"/>
    <w:tmpl w:val="086C7A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A1D05"/>
    <w:multiLevelType w:val="hybridMultilevel"/>
    <w:tmpl w:val="4E849E9E"/>
    <w:lvl w:ilvl="0" w:tplc="20C6B632">
      <w:start w:val="1"/>
      <w:numFmt w:val="bullet"/>
      <w:lvlText w:val="-"/>
      <w:lvlJc w:val="left"/>
      <w:pPr>
        <w:tabs>
          <w:tab w:val="num" w:pos="615"/>
        </w:tabs>
        <w:ind w:left="61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69326A28"/>
    <w:multiLevelType w:val="hybridMultilevel"/>
    <w:tmpl w:val="5AA83B6A"/>
    <w:lvl w:ilvl="0" w:tplc="98AA5006">
      <w:start w:val="6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69E94D13"/>
    <w:multiLevelType w:val="hybridMultilevel"/>
    <w:tmpl w:val="166A610C"/>
    <w:lvl w:ilvl="0" w:tplc="B30EB974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6E626C9C"/>
    <w:multiLevelType w:val="hybridMultilevel"/>
    <w:tmpl w:val="EDDEF51C"/>
    <w:lvl w:ilvl="0" w:tplc="2A126F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A5AA8"/>
    <w:multiLevelType w:val="hybridMultilevel"/>
    <w:tmpl w:val="8EC48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13"/>
  </w:num>
  <w:num w:numId="12">
    <w:abstractNumId w:val="7"/>
  </w:num>
  <w:num w:numId="13">
    <w:abstractNumId w:val="6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4B"/>
    <w:rsid w:val="000778E5"/>
    <w:rsid w:val="000C48C5"/>
    <w:rsid w:val="000F2183"/>
    <w:rsid w:val="001037FE"/>
    <w:rsid w:val="0016436B"/>
    <w:rsid w:val="00165885"/>
    <w:rsid w:val="00181DBF"/>
    <w:rsid w:val="001C0A42"/>
    <w:rsid w:val="001C0D1C"/>
    <w:rsid w:val="00286DAE"/>
    <w:rsid w:val="002D1A19"/>
    <w:rsid w:val="003443E7"/>
    <w:rsid w:val="003837AF"/>
    <w:rsid w:val="003C2056"/>
    <w:rsid w:val="004058BE"/>
    <w:rsid w:val="00421285"/>
    <w:rsid w:val="004472F8"/>
    <w:rsid w:val="00463263"/>
    <w:rsid w:val="004F3120"/>
    <w:rsid w:val="005236C3"/>
    <w:rsid w:val="0059288F"/>
    <w:rsid w:val="00630C4B"/>
    <w:rsid w:val="00631037"/>
    <w:rsid w:val="00635504"/>
    <w:rsid w:val="0072162B"/>
    <w:rsid w:val="00787BE6"/>
    <w:rsid w:val="007C18F3"/>
    <w:rsid w:val="007D20B4"/>
    <w:rsid w:val="007D2876"/>
    <w:rsid w:val="008919F4"/>
    <w:rsid w:val="008D2698"/>
    <w:rsid w:val="0099153A"/>
    <w:rsid w:val="00994B5F"/>
    <w:rsid w:val="009A250A"/>
    <w:rsid w:val="009C1DF0"/>
    <w:rsid w:val="00A258A6"/>
    <w:rsid w:val="00A73788"/>
    <w:rsid w:val="00B61DEF"/>
    <w:rsid w:val="00B74A9C"/>
    <w:rsid w:val="00B75439"/>
    <w:rsid w:val="00B76993"/>
    <w:rsid w:val="00B83D63"/>
    <w:rsid w:val="00BA4C87"/>
    <w:rsid w:val="00C2247B"/>
    <w:rsid w:val="00C34E7C"/>
    <w:rsid w:val="00C93948"/>
    <w:rsid w:val="00D24AC4"/>
    <w:rsid w:val="00D90269"/>
    <w:rsid w:val="00DB785D"/>
    <w:rsid w:val="00DB7B06"/>
    <w:rsid w:val="00DC77FB"/>
    <w:rsid w:val="00E94508"/>
    <w:rsid w:val="00F30E90"/>
    <w:rsid w:val="00F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625CA"/>
  <w15:chartTrackingRefBased/>
  <w15:docId w15:val="{514D4575-66D8-468F-8906-7F66154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">
    <w:name w:val="Body Text 3"/>
    <w:basedOn w:val="a"/>
    <w:semiHidden/>
    <w:pPr>
      <w:jc w:val="both"/>
    </w:pPr>
    <w:rPr>
      <w:color w:val="000000"/>
    </w:rPr>
  </w:style>
  <w:style w:type="paragraph" w:styleId="30">
    <w:name w:val="Body Text Indent 3"/>
    <w:basedOn w:val="a"/>
    <w:semiHidden/>
    <w:pPr>
      <w:ind w:firstLine="300"/>
      <w:jc w:val="both"/>
    </w:pPr>
    <w:rPr>
      <w:color w:val="000000"/>
    </w:rPr>
  </w:style>
  <w:style w:type="character" w:styleId="a3">
    <w:name w:val="Strong"/>
    <w:qFormat/>
    <w:rPr>
      <w:b/>
      <w:bCs/>
    </w:rPr>
  </w:style>
  <w:style w:type="paragraph" w:styleId="20">
    <w:name w:val="Body Text Indent 2"/>
    <w:basedOn w:val="a"/>
    <w:semiHidden/>
    <w:pPr>
      <w:tabs>
        <w:tab w:val="num" w:pos="0"/>
      </w:tabs>
      <w:ind w:firstLine="851"/>
      <w:jc w:val="both"/>
    </w:pPr>
    <w:rPr>
      <w:iCs/>
      <w:color w:val="000000"/>
    </w:rPr>
  </w:style>
  <w:style w:type="paragraph" w:styleId="21">
    <w:name w:val="Body Text 2"/>
    <w:basedOn w:val="a"/>
    <w:semiHidden/>
    <w:pPr>
      <w:autoSpaceDE w:val="0"/>
      <w:autoSpaceDN w:val="0"/>
      <w:adjustRightInd w:val="0"/>
      <w:jc w:val="both"/>
    </w:pPr>
    <w:rPr>
      <w:color w:val="0000FF"/>
    </w:rPr>
  </w:style>
  <w:style w:type="paragraph" w:styleId="a4">
    <w:name w:val="Body Text Indent"/>
    <w:basedOn w:val="a"/>
    <w:semiHidden/>
    <w:pPr>
      <w:ind w:firstLine="225"/>
      <w:jc w:val="both"/>
    </w:pPr>
    <w:rPr>
      <w:color w:val="FF000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styleId="a7">
    <w:name w:val="Hyperlink"/>
    <w:semiHidden/>
    <w:rPr>
      <w:color w:val="000080"/>
      <w:u w:val="single"/>
    </w:rPr>
  </w:style>
  <w:style w:type="paragraph" w:styleId="a8">
    <w:name w:val="Normal (Web)"/>
    <w:basedOn w:val="a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character" w:styleId="a9">
    <w:name w:val="footnote reference"/>
    <w:semiHidden/>
    <w:rPr>
      <w:vertAlign w:val="superscript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18"/>
      <w:szCs w:val="18"/>
    </w:rPr>
  </w:style>
  <w:style w:type="paragraph" w:customStyle="1" w:styleId="xl25">
    <w:name w:val="xl25"/>
    <w:basedOn w:val="a"/>
    <w:pPr>
      <w:spacing w:before="100" w:beforeAutospacing="1" w:after="100" w:afterAutospacing="1"/>
      <w:textAlignment w:val="top"/>
    </w:pPr>
    <w:rPr>
      <w:rFonts w:eastAsia="Arial Unicode MS"/>
      <w:sz w:val="18"/>
      <w:szCs w:val="18"/>
    </w:rPr>
  </w:style>
  <w:style w:type="paragraph" w:customStyle="1" w:styleId="xl26">
    <w:name w:val="xl26"/>
    <w:basedOn w:val="a"/>
    <w:pPr>
      <w:spacing w:before="100" w:beforeAutospacing="1" w:after="100" w:afterAutospacing="1"/>
      <w:textAlignment w:val="top"/>
    </w:pPr>
    <w:rPr>
      <w:rFonts w:eastAsia="Arial Unicode MS"/>
      <w:color w:val="000000"/>
      <w:sz w:val="18"/>
      <w:szCs w:val="18"/>
    </w:rPr>
  </w:style>
  <w:style w:type="paragraph" w:customStyle="1" w:styleId="xl27">
    <w:name w:val="xl27"/>
    <w:basedOn w:val="a"/>
    <w:pPr>
      <w:spacing w:before="100" w:beforeAutospacing="1" w:after="100" w:afterAutospacing="1"/>
    </w:pPr>
    <w:rPr>
      <w:rFonts w:eastAsia="Arial Unicode MS"/>
      <w:color w:val="000000"/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18"/>
      <w:szCs w:val="18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eastAsia="Arial Unicode MS"/>
      <w:color w:val="000000"/>
      <w:sz w:val="18"/>
      <w:szCs w:val="18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"/>
    <w:basedOn w:val="a"/>
    <w:semiHidden/>
    <w:pPr>
      <w:widowControl w:val="0"/>
      <w:autoSpaceDE w:val="0"/>
      <w:autoSpaceDN w:val="0"/>
      <w:adjustRightInd w:val="0"/>
    </w:pPr>
    <w:rPr>
      <w:color w:val="000000"/>
      <w:sz w:val="18"/>
      <w:szCs w:val="22"/>
    </w:rPr>
  </w:style>
  <w:style w:type="paragraph" w:styleId="ac">
    <w:name w:val="footer"/>
    <w:basedOn w:val="a"/>
    <w:semiHidden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semiHidden/>
    <w:unhideWhenUsed/>
    <w:rsid w:val="00A258A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25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9B1E3327E1284404BBADB0BFB326AEE3555C334003B2E8686545EFFB355F2C46CA7C79D6CF098CAu3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Комитет по здравоохранению</Company>
  <LinksUpToDate>false</LinksUpToDate>
  <CharactersWithSpaces>1097</CharactersWithSpaces>
  <SharedDoc>false</SharedDoc>
  <HLinks>
    <vt:vector size="6" baseType="variant"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consultantplus://offline/ref=59A9B1E3327E1284404BBADB0BFB326AEE3555C334003B2E8686545EFFB355F2C46CA7C79D6CF098CAu3F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Богданов</dc:creator>
  <cp:keywords/>
  <cp:lastModifiedBy>Тарнопольский Алексей Дмитриевич</cp:lastModifiedBy>
  <cp:revision>3</cp:revision>
  <cp:lastPrinted>2024-11-15T11:30:00Z</cp:lastPrinted>
  <dcterms:created xsi:type="dcterms:W3CDTF">2025-10-30T17:17:00Z</dcterms:created>
  <dcterms:modified xsi:type="dcterms:W3CDTF">2025-10-30T17:18:00Z</dcterms:modified>
</cp:coreProperties>
</file>