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7810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5A3220" w:rsidRDefault="0078107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образования» Санкт-Петербургский государственный педиатрический медицинский университет» Министерства здравоохранения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35161B">
        <w:rPr>
          <w:rFonts w:ascii="Times New Roman" w:hAnsi="Times New Roman" w:cs="Times New Roman"/>
          <w:sz w:val="24"/>
          <w:szCs w:val="24"/>
        </w:rPr>
        <w:t>ое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5A3220" w:rsidRDefault="00C12B9A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31.05.01 Лечебное дело</w:t>
      </w:r>
    </w:p>
    <w:p w:rsidR="00C12B9A" w:rsidRDefault="00624586" w:rsidP="00C12B9A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C12B9A" w:rsidRPr="001B48FC" w:rsidRDefault="00C12B9A" w:rsidP="001B48FC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A3220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образования» Санкт-Петербургский государственный педиатрический медицинский университет» Министерства здравоохранения Российской Федерации.</w:t>
      </w:r>
      <w:bookmarkStart w:id="1" w:name="_GoBack"/>
      <w:bookmarkEnd w:id="1"/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>
        <w:rPr>
          <w:rFonts w:ascii="Times New Roman" w:hAnsi="Times New Roman" w:cs="Times New Roman"/>
          <w:sz w:val="24"/>
          <w:szCs w:val="24"/>
        </w:rPr>
        <w:t xml:space="preserve">имеет следующий профиль деятельности: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здравоохранение и социальное обеспечение</w:t>
      </w:r>
      <w:r w:rsidRPr="006033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10"/>
      <w:bookmarkEnd w:id="2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Иные условия осуществления гражданином трудовой деятельности: </w:t>
      </w:r>
      <w:r w:rsidRPr="00624586">
        <w:rPr>
          <w:rFonts w:ascii="Times New Roman" w:hAnsi="Times New Roman" w:cs="Times New Roman"/>
          <w:sz w:val="24"/>
          <w:szCs w:val="24"/>
          <w:u w:val="single"/>
        </w:rPr>
        <w:t>место осуществления трудовой деятельности будет определено заказчиком на последнем году обучения исходя из потребности в специалистах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26"/>
      <w:bookmarkEnd w:id="3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F40A29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" w:name="P748"/>
      <w:bookmarkEnd w:id="4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5" w:name="P757"/>
      <w:bookmarkEnd w:id="5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F40A29" w:rsidRPr="00F40A29" w:rsidRDefault="00624586" w:rsidP="00F40A29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</w:t>
      </w:r>
      <w:r w:rsidRPr="00F40A29">
        <w:rPr>
          <w:rFonts w:ascii="Times New Roman" w:hAnsi="Times New Roman" w:cs="Times New Roman"/>
          <w:sz w:val="24"/>
          <w:szCs w:val="24"/>
        </w:rPr>
        <w:t>обязатель</w:t>
      </w:r>
      <w:proofErr w:type="gramStart"/>
      <w:r w:rsidRPr="00F40A29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F40A29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F40A29" w:rsidRPr="00F40A29" w:rsidRDefault="00F40A29" w:rsidP="00F40A29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F40A29">
        <w:rPr>
          <w:rFonts w:ascii="Times New Roman" w:hAnsi="Times New Roman" w:cs="Times New Roman"/>
          <w:sz w:val="24"/>
          <w:szCs w:val="24"/>
        </w:rPr>
        <w:t>г) информировать гражданина о сокращении мер поддержки при невыполнении им требований к успеваемости;</w:t>
      </w:r>
    </w:p>
    <w:p w:rsidR="00624586" w:rsidRDefault="00F40A29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F40A29">
        <w:rPr>
          <w:rFonts w:ascii="Times New Roman" w:hAnsi="Times New Roman" w:cs="Times New Roman"/>
          <w:sz w:val="24"/>
          <w:szCs w:val="24"/>
        </w:rPr>
        <w:t>д</w:t>
      </w:r>
      <w:r w:rsidR="00624586" w:rsidRPr="00F40A29">
        <w:rPr>
          <w:rFonts w:ascii="Times New Roman" w:hAnsi="Times New Roman" w:cs="Times New Roman"/>
          <w:sz w:val="24"/>
          <w:szCs w:val="24"/>
        </w:rPr>
        <w:t xml:space="preserve">) уведомить в письменном виде на бумажном носителе гражданина об изменении своих </w:t>
      </w:r>
      <w:r w:rsidR="00624586" w:rsidRPr="00F40A29">
        <w:rPr>
          <w:rFonts w:ascii="Times New Roman" w:hAnsi="Times New Roman" w:cs="Times New Roman"/>
          <w:sz w:val="24"/>
          <w:szCs w:val="24"/>
        </w:rPr>
        <w:lastRenderedPageBreak/>
        <w:t>наименования, места нахождения, банковских реквизитов или иных сведений, имеющих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6" w:name="P840"/>
      <w:bookmarkEnd w:id="6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Pr="00AF2C73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09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0"/>
      <w:bookmarkEnd w:id="8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9" w:name="P912"/>
      <w:bookmarkEnd w:id="9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F55DC5" w:rsidRDefault="00F55DC5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8B503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FA1CCD" w:rsidRDefault="00FA1CCD" w:rsidP="00FA1CCD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624586" w:rsidTr="0065228F">
        <w:trPr>
          <w:trHeight w:val="4194"/>
        </w:trPr>
        <w:tc>
          <w:tcPr>
            <w:tcW w:w="4712" w:type="dxa"/>
          </w:tcPr>
          <w:p w:rsidR="00624586" w:rsidRDefault="00A5381B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 w:rsidR="00781076">
              <w:rPr>
                <w:b/>
                <w:sz w:val="24"/>
                <w:szCs w:val="24"/>
              </w:rPr>
              <w:t>: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 xml:space="preserve">ФГБОУ ВО </w:t>
            </w:r>
            <w:proofErr w:type="spellStart"/>
            <w:r w:rsidRPr="00781076">
              <w:rPr>
                <w:spacing w:val="-1"/>
                <w:szCs w:val="18"/>
              </w:rPr>
              <w:t>СПбГПМУ</w:t>
            </w:r>
            <w:proofErr w:type="spellEnd"/>
            <w:r w:rsidRPr="00781076">
              <w:rPr>
                <w:spacing w:val="-1"/>
                <w:szCs w:val="18"/>
              </w:rPr>
              <w:t xml:space="preserve"> Минздрава России 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 xml:space="preserve">194100, Санкт-Петербург, ул. </w:t>
            </w:r>
            <w:proofErr w:type="gramStart"/>
            <w:r w:rsidRPr="00781076">
              <w:rPr>
                <w:spacing w:val="-1"/>
                <w:szCs w:val="18"/>
              </w:rPr>
              <w:t>Литовская</w:t>
            </w:r>
            <w:proofErr w:type="gramEnd"/>
            <w:r w:rsidRPr="00781076">
              <w:rPr>
                <w:spacing w:val="-1"/>
                <w:szCs w:val="18"/>
              </w:rPr>
              <w:t>, д. 2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ИНН 7802010020/КПП 780201001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 xml:space="preserve">УФК по г. Санкт-Петербургу (ФГБОУ ВО </w:t>
            </w:r>
            <w:proofErr w:type="spellStart"/>
            <w:r w:rsidRPr="00781076">
              <w:rPr>
                <w:spacing w:val="-1"/>
                <w:szCs w:val="18"/>
              </w:rPr>
              <w:t>СПбГПМУ</w:t>
            </w:r>
            <w:proofErr w:type="spellEnd"/>
            <w:r w:rsidRPr="00781076">
              <w:rPr>
                <w:spacing w:val="-1"/>
                <w:szCs w:val="18"/>
              </w:rPr>
              <w:t xml:space="preserve"> Минздрава России, </w:t>
            </w:r>
            <w:proofErr w:type="gramStart"/>
            <w:r w:rsidRPr="00781076">
              <w:rPr>
                <w:spacing w:val="-1"/>
                <w:szCs w:val="18"/>
              </w:rPr>
              <w:t>л</w:t>
            </w:r>
            <w:proofErr w:type="gramEnd"/>
            <w:r w:rsidRPr="00781076">
              <w:rPr>
                <w:spacing w:val="-1"/>
                <w:szCs w:val="18"/>
              </w:rPr>
              <w:t>/с 20726Х38130)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proofErr w:type="gramStart"/>
            <w:r w:rsidRPr="00781076">
              <w:rPr>
                <w:spacing w:val="-1"/>
                <w:szCs w:val="18"/>
              </w:rPr>
              <w:t>СЕВЕРО-ЗАПАДНОЕ</w:t>
            </w:r>
            <w:proofErr w:type="gramEnd"/>
            <w:r w:rsidRPr="00781076">
              <w:rPr>
                <w:spacing w:val="-1"/>
                <w:szCs w:val="18"/>
              </w:rPr>
              <w:t xml:space="preserve"> ГУ БАНКА РОССИИ//УФК ПО Г.САНКТ-ПЕТЕРБУРГУ г. Санкт-Петербург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Казначейский счет: 03214643000000017200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Корреспондентский счет 40102810945370000005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БИК: 014030106, ОКТМО 40314000,</w:t>
            </w:r>
          </w:p>
          <w:p w:rsid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ОКПО 01963226,   ОКАТО 40265561000,  ОГРН 1037804002389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</w:p>
          <w:p w:rsid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781076">
              <w:rPr>
                <w:b/>
                <w:sz w:val="24"/>
                <w:szCs w:val="24"/>
              </w:rPr>
              <w:t xml:space="preserve">Ректор                                      </w:t>
            </w:r>
            <w:proofErr w:type="spellStart"/>
            <w:r w:rsidRPr="00781076">
              <w:rPr>
                <w:b/>
                <w:sz w:val="24"/>
                <w:szCs w:val="24"/>
              </w:rPr>
              <w:t>Д.О.Иванов</w:t>
            </w:r>
            <w:proofErr w:type="spellEnd"/>
          </w:p>
          <w:p w:rsid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781076" w:rsidRP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  <w:p w:rsidR="00781076" w:rsidRPr="00A5381B" w:rsidRDefault="00781076" w:rsidP="00A5381B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624586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Pr="00921D59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624586" w:rsidRPr="00921D59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624586" w:rsidRPr="00921D59" w:rsidRDefault="00624586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624586" w:rsidRPr="00992290" w:rsidRDefault="00624586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48FC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3141A"/>
    <w:rsid w:val="00341D18"/>
    <w:rsid w:val="0035161B"/>
    <w:rsid w:val="00372F7F"/>
    <w:rsid w:val="003840B3"/>
    <w:rsid w:val="00391065"/>
    <w:rsid w:val="003A7DC3"/>
    <w:rsid w:val="003E2B9A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2BE1"/>
    <w:rsid w:val="00576C81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81076"/>
    <w:rsid w:val="00790AAC"/>
    <w:rsid w:val="007A4283"/>
    <w:rsid w:val="007C45B0"/>
    <w:rsid w:val="007D5C8E"/>
    <w:rsid w:val="007F1231"/>
    <w:rsid w:val="007F5105"/>
    <w:rsid w:val="0080035E"/>
    <w:rsid w:val="00852D8E"/>
    <w:rsid w:val="00857998"/>
    <w:rsid w:val="00860756"/>
    <w:rsid w:val="00861981"/>
    <w:rsid w:val="008B5035"/>
    <w:rsid w:val="008E0B43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459C"/>
    <w:rsid w:val="00A738D4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384E"/>
    <w:rsid w:val="00BB7BB9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6DFF"/>
    <w:rsid w:val="00D823C9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10024"/>
    <w:rsid w:val="00E210C7"/>
    <w:rsid w:val="00E22B39"/>
    <w:rsid w:val="00E40A85"/>
    <w:rsid w:val="00E4207E"/>
    <w:rsid w:val="00E42095"/>
    <w:rsid w:val="00E4531C"/>
    <w:rsid w:val="00E50403"/>
    <w:rsid w:val="00E51E53"/>
    <w:rsid w:val="00E52EE1"/>
    <w:rsid w:val="00E61562"/>
    <w:rsid w:val="00E85016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0A29"/>
    <w:rsid w:val="00F45A91"/>
    <w:rsid w:val="00F46231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40D4F-9397-4F76-8212-A07F033E9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2794</Words>
  <Characters>15932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24</cp:revision>
  <dcterms:created xsi:type="dcterms:W3CDTF">2024-08-06T12:11:00Z</dcterms:created>
  <dcterms:modified xsi:type="dcterms:W3CDTF">2024-08-08T14:36:00Z</dcterms:modified>
</cp:coreProperties>
</file>